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C8" w:rsidRPr="00A527CE" w:rsidRDefault="00A146C8" w:rsidP="00A146C8">
      <w:pPr>
        <w:spacing w:after="0" w:line="240" w:lineRule="auto"/>
        <w:jc w:val="center"/>
        <w:rPr>
          <w:rFonts w:cs="Arial"/>
          <w:b/>
          <w:szCs w:val="20"/>
        </w:rPr>
      </w:pPr>
      <w:r w:rsidRPr="00A527CE">
        <w:rPr>
          <w:rFonts w:cs="Arial"/>
          <w:b/>
          <w:szCs w:val="20"/>
        </w:rPr>
        <w:t>Elad.txt formai leírás</w:t>
      </w:r>
    </w:p>
    <w:p w:rsidR="00A146C8" w:rsidRPr="00A527CE" w:rsidRDefault="00A146C8" w:rsidP="00A146C8">
      <w:pPr>
        <w:spacing w:after="0" w:line="240" w:lineRule="auto"/>
        <w:rPr>
          <w:rFonts w:cs="Arial"/>
          <w:sz w:val="18"/>
          <w:szCs w:val="20"/>
        </w:rPr>
      </w:pPr>
    </w:p>
    <w:p w:rsidR="00A146C8" w:rsidRPr="00531523" w:rsidRDefault="00A146C8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531523">
        <w:rPr>
          <w:rFonts w:cstheme="minorHAnsi"/>
          <w:sz w:val="20"/>
          <w:szCs w:val="20"/>
        </w:rPr>
        <w:t>A formai szöveget az általános szövegszerkesztési szabályok szerint kell felépíteni. A sorokat CR LF karakterek zárják.</w:t>
      </w:r>
    </w:p>
    <w:p w:rsidR="00A146C8" w:rsidRPr="00531523" w:rsidRDefault="00A146C8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531523">
        <w:rPr>
          <w:rFonts w:cstheme="minorHAnsi"/>
          <w:sz w:val="20"/>
          <w:szCs w:val="20"/>
        </w:rPr>
        <w:t>A file kódolás OEM 852.</w:t>
      </w:r>
    </w:p>
    <w:p w:rsidR="00A146C8" w:rsidRDefault="00A146C8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531523">
        <w:rPr>
          <w:rFonts w:cstheme="minorHAnsi"/>
          <w:sz w:val="20"/>
          <w:szCs w:val="20"/>
        </w:rPr>
        <w:t xml:space="preserve">Csak akkor </w:t>
      </w:r>
      <w:r w:rsidR="00531523">
        <w:rPr>
          <w:rFonts w:cstheme="minorHAnsi"/>
          <w:sz w:val="20"/>
          <w:szCs w:val="20"/>
        </w:rPr>
        <w:t>szabad</w:t>
      </w:r>
      <w:r w:rsidRPr="00531523">
        <w:rPr>
          <w:rFonts w:cstheme="minorHAnsi"/>
          <w:sz w:val="20"/>
          <w:szCs w:val="20"/>
        </w:rPr>
        <w:t xml:space="preserve"> egy mezőt beírni a listába, ha van értéke.</w:t>
      </w:r>
    </w:p>
    <w:p w:rsidR="00531523" w:rsidRPr="00531523" w:rsidRDefault="00531523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Új vevő esetén a *</w:t>
      </w:r>
      <w:proofErr w:type="spellStart"/>
      <w:r>
        <w:rPr>
          <w:rFonts w:cstheme="minorHAnsi"/>
          <w:sz w:val="20"/>
          <w:szCs w:val="20"/>
        </w:rPr>
        <w:t>-al</w:t>
      </w:r>
      <w:proofErr w:type="spellEnd"/>
      <w:r>
        <w:rPr>
          <w:rFonts w:cstheme="minorHAnsi"/>
          <w:sz w:val="20"/>
          <w:szCs w:val="20"/>
        </w:rPr>
        <w:t xml:space="preserve"> jelölt vevő adatokat kötelező kitölteni</w:t>
      </w:r>
      <w:r w:rsidR="00DD603A">
        <w:rPr>
          <w:rFonts w:cstheme="minorHAnsi"/>
          <w:sz w:val="20"/>
          <w:szCs w:val="20"/>
        </w:rPr>
        <w:t>.</w:t>
      </w:r>
    </w:p>
    <w:p w:rsidR="00A146C8" w:rsidRPr="00531523" w:rsidRDefault="00A146C8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531523">
        <w:rPr>
          <w:rFonts w:cstheme="minorHAnsi"/>
          <w:sz w:val="20"/>
          <w:szCs w:val="20"/>
        </w:rPr>
        <w:t>A mezőneveknél ügyelni kell a kis és nagybetűkre.</w:t>
      </w:r>
    </w:p>
    <w:p w:rsidR="00A146C8" w:rsidRPr="00531523" w:rsidRDefault="00A146C8" w:rsidP="00531523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531523">
        <w:rPr>
          <w:rFonts w:cstheme="minorHAnsi"/>
          <w:sz w:val="20"/>
          <w:szCs w:val="20"/>
        </w:rPr>
        <w:t xml:space="preserve">A fájlnevet a következőképen kell kialakítani: </w:t>
      </w:r>
      <w:r w:rsidRPr="00531523">
        <w:rPr>
          <w:rFonts w:cstheme="minorHAnsi"/>
          <w:b/>
          <w:sz w:val="20"/>
          <w:szCs w:val="20"/>
        </w:rPr>
        <w:t>elad+sorszám+.</w:t>
      </w:r>
      <w:proofErr w:type="spellStart"/>
      <w:r w:rsidRPr="00531523">
        <w:rPr>
          <w:rFonts w:cstheme="minorHAnsi"/>
          <w:b/>
          <w:sz w:val="20"/>
          <w:szCs w:val="20"/>
        </w:rPr>
        <w:t>txt</w:t>
      </w:r>
      <w:proofErr w:type="spellEnd"/>
    </w:p>
    <w:p w:rsidR="00531523" w:rsidRPr="00531523" w:rsidRDefault="00A146C8" w:rsidP="00E03190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rPr>
          <w:rFonts w:cstheme="minorHAnsi"/>
          <w:sz w:val="20"/>
          <w:szCs w:val="20"/>
        </w:rPr>
      </w:pPr>
      <w:r w:rsidRPr="00531523">
        <w:rPr>
          <w:rFonts w:cstheme="minorHAnsi"/>
          <w:sz w:val="20"/>
          <w:szCs w:val="20"/>
        </w:rPr>
        <w:t xml:space="preserve">A fájlokat a program </w:t>
      </w:r>
      <w:r w:rsidRPr="00531523">
        <w:rPr>
          <w:rFonts w:cstheme="minorHAnsi"/>
          <w:b/>
          <w:sz w:val="20"/>
          <w:szCs w:val="20"/>
        </w:rPr>
        <w:t>/</w:t>
      </w:r>
      <w:proofErr w:type="spellStart"/>
      <w:r w:rsidRPr="00531523">
        <w:rPr>
          <w:rFonts w:cstheme="minorHAnsi"/>
          <w:b/>
          <w:sz w:val="20"/>
          <w:szCs w:val="20"/>
        </w:rPr>
        <w:t>transfer</w:t>
      </w:r>
      <w:proofErr w:type="spellEnd"/>
      <w:r w:rsidRPr="00531523">
        <w:rPr>
          <w:rFonts w:cstheme="minorHAnsi"/>
          <w:b/>
          <w:sz w:val="20"/>
          <w:szCs w:val="20"/>
        </w:rPr>
        <w:t>/elad/</w:t>
      </w:r>
      <w:r w:rsidRPr="00531523">
        <w:rPr>
          <w:rFonts w:cstheme="minorHAnsi"/>
          <w:sz w:val="20"/>
          <w:szCs w:val="20"/>
        </w:rPr>
        <w:t xml:space="preserve"> mappájába kell bemásolni</w:t>
      </w: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413"/>
        <w:gridCol w:w="9922"/>
      </w:tblGrid>
      <w:tr w:rsidR="00091E43" w:rsidRPr="00A146C8" w:rsidTr="00091E43">
        <w:tc>
          <w:tcPr>
            <w:tcW w:w="1413" w:type="dxa"/>
            <w:shd w:val="clear" w:color="auto" w:fill="0070C0"/>
          </w:tcPr>
          <w:p w:rsidR="00091E43" w:rsidRPr="00A146C8" w:rsidRDefault="00091E43">
            <w:pPr>
              <w:rPr>
                <w:b/>
                <w:color w:val="FFFFFF" w:themeColor="background1"/>
              </w:rPr>
            </w:pPr>
            <w:r w:rsidRPr="00A146C8">
              <w:rPr>
                <w:b/>
                <w:color w:val="FFFFFF" w:themeColor="background1"/>
              </w:rPr>
              <w:t>Mező</w:t>
            </w:r>
          </w:p>
        </w:tc>
        <w:tc>
          <w:tcPr>
            <w:tcW w:w="9922" w:type="dxa"/>
            <w:shd w:val="clear" w:color="auto" w:fill="0070C0"/>
          </w:tcPr>
          <w:p w:rsidR="00091E43" w:rsidRPr="00A146C8" w:rsidRDefault="00091E43">
            <w:pPr>
              <w:rPr>
                <w:b/>
                <w:color w:val="FFFFFF" w:themeColor="background1"/>
              </w:rPr>
            </w:pPr>
            <w:r w:rsidRPr="00A146C8">
              <w:rPr>
                <w:b/>
                <w:color w:val="FFFFFF" w:themeColor="background1"/>
              </w:rPr>
              <w:t>Leírás</w:t>
            </w:r>
          </w:p>
        </w:tc>
      </w:tr>
      <w:tr w:rsidR="00091E43" w:rsidRPr="00B266DC" w:rsidTr="00DD603A">
        <w:tc>
          <w:tcPr>
            <w:tcW w:w="1413" w:type="dxa"/>
            <w:shd w:val="clear" w:color="auto" w:fill="9CC2E5" w:themeFill="accent1" w:themeFillTint="99"/>
          </w:tcPr>
          <w:p w:rsidR="00091E43" w:rsidRPr="00B266DC" w:rsidRDefault="00091E43" w:rsidP="00A146C8">
            <w:pPr>
              <w:rPr>
                <w:rFonts w:cstheme="minorHAnsi"/>
                <w:b/>
                <w:sz w:val="20"/>
                <w:szCs w:val="20"/>
              </w:rPr>
            </w:pPr>
            <w:r w:rsidRPr="00B266DC">
              <w:rPr>
                <w:rFonts w:cstheme="minorHAnsi"/>
                <w:b/>
                <w:sz w:val="20"/>
                <w:szCs w:val="20"/>
              </w:rPr>
              <w:t>[FEJ]</w:t>
            </w:r>
          </w:p>
        </w:tc>
        <w:tc>
          <w:tcPr>
            <w:tcW w:w="9922" w:type="dxa"/>
            <w:shd w:val="clear" w:color="auto" w:fill="9CC2E5" w:themeFill="accent1" w:themeFillTint="99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bizonylat fej része. A bizonylat típusát kötelező kitölteni.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biztip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F06F82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bizonylat típusa. </w:t>
            </w:r>
            <w:r w:rsidR="00F06F82" w:rsidRPr="00B266DC">
              <w:rPr>
                <w:rFonts w:cstheme="minorHAnsi"/>
                <w:sz w:val="20"/>
                <w:szCs w:val="20"/>
              </w:rPr>
              <w:br/>
            </w:r>
            <w:r w:rsidRPr="00B266DC">
              <w:rPr>
                <w:rFonts w:cstheme="minorHAnsi"/>
                <w:sz w:val="20"/>
                <w:szCs w:val="20"/>
              </w:rPr>
              <w:t xml:space="preserve">Lehetséges értékei: </w:t>
            </w:r>
            <w:r w:rsidRPr="00B266DC">
              <w:rPr>
                <w:rFonts w:cstheme="minorHAnsi"/>
                <w:i/>
                <w:sz w:val="20"/>
                <w:szCs w:val="20"/>
              </w:rPr>
              <w:t xml:space="preserve">jegyzek, nyugta,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szamla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szallev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expszla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arajanlat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megrendeles</w:t>
            </w:r>
            <w:proofErr w:type="spellEnd"/>
            <w:r w:rsidR="00F06F82"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F06F82" w:rsidRPr="00B266DC">
              <w:rPr>
                <w:rFonts w:cstheme="minorHAnsi"/>
                <w:i/>
                <w:sz w:val="20"/>
                <w:szCs w:val="20"/>
              </w:rPr>
              <w:t>raktarkozi</w:t>
            </w:r>
            <w:proofErr w:type="spellEnd"/>
            <w:r w:rsidR="00F06F82"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F06F82" w:rsidRPr="00B266DC">
              <w:rPr>
                <w:rFonts w:cstheme="minorHAnsi"/>
                <w:i/>
                <w:sz w:val="20"/>
                <w:szCs w:val="20"/>
              </w:rPr>
              <w:t>vevomod</w:t>
            </w:r>
            <w:proofErr w:type="spellEnd"/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felrerak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Ha értéke </w:t>
            </w:r>
            <w:r w:rsidRPr="00B266DC">
              <w:rPr>
                <w:rFonts w:cstheme="minorHAnsi"/>
                <w:i/>
                <w:sz w:val="20"/>
                <w:szCs w:val="20"/>
              </w:rPr>
              <w:t>igen</w:t>
            </w:r>
            <w:r w:rsidRPr="00B266DC">
              <w:rPr>
                <w:rFonts w:cstheme="minorHAnsi"/>
                <w:sz w:val="20"/>
                <w:szCs w:val="20"/>
              </w:rPr>
              <w:t>, akkor a program nem zárja le a bizonylatot, hanem félrerakja későbbi feldolgozásra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fmegjegyz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félrerakott bizonylathoz lehet megjegyzést fűzni </w:t>
            </w:r>
            <w:r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F06F82"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raktarkod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Ha az eladás nem a főraktárból történik, akkor itt lehet megadni a raktárnak a kódját. A főraktár kódja: </w:t>
            </w:r>
            <w:r w:rsidRPr="00B266DC">
              <w:rPr>
                <w:rFonts w:cstheme="minorHAnsi"/>
                <w:i/>
                <w:sz w:val="20"/>
                <w:szCs w:val="20"/>
              </w:rPr>
              <w:t>0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kezelo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pénztáros sorszáma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F06F82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pgep</w:t>
            </w:r>
            <w:proofErr w:type="spellEnd"/>
            <w:r w:rsidR="00091E43"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F06F82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Pénztárgép azonosító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valutakod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Exportszámla esetén a valuta kódja.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pl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: HUF, EUR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arfolyam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Exportszámla esetén a valuta árfolyama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nyomtato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nyomtató útvonala és neve. Akkor kell megadni, ha nem az alapértelmezett nyomtatóra akarnak nyomtatni</w:t>
            </w:r>
          </w:p>
        </w:tc>
      </w:tr>
      <w:tr w:rsidR="00091E43" w:rsidRPr="00B266DC" w:rsidTr="00091E43">
        <w:tc>
          <w:tcPr>
            <w:tcW w:w="1413" w:type="dxa"/>
            <w:tcBorders>
              <w:bottom w:val="single" w:sz="4" w:space="0" w:color="auto"/>
            </w:tcBorders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bizszam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Jegyzék vagy nyugta esetén az eredeti bizonylat azonosítója</w:t>
            </w:r>
          </w:p>
        </w:tc>
      </w:tr>
      <w:tr w:rsidR="00091E43" w:rsidRPr="00B266DC" w:rsidTr="00091E43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E43" w:rsidRPr="00B266DC" w:rsidRDefault="00091E43" w:rsidP="00A146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1E43" w:rsidRPr="00B266DC" w:rsidTr="00DD603A">
        <w:tc>
          <w:tcPr>
            <w:tcW w:w="1413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091E43" w:rsidRPr="00B266DC" w:rsidRDefault="00091E43" w:rsidP="00A146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[VEVO]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091E43" w:rsidRPr="00B266DC" w:rsidRDefault="00091E43" w:rsidP="00B266DC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vevő adatai. </w:t>
            </w:r>
            <w:r w:rsidR="00523BD2" w:rsidRPr="00B266DC">
              <w:rPr>
                <w:rFonts w:cstheme="minorHAnsi"/>
                <w:sz w:val="20"/>
                <w:szCs w:val="20"/>
              </w:rPr>
              <w:t xml:space="preserve">Nyugta vagy jegyzék esetén csak akkor szabad használni, ha a vevő nevesítve van. </w:t>
            </w:r>
            <w:r w:rsidR="00B266DC" w:rsidRPr="00B266DC">
              <w:rPr>
                <w:rFonts w:cstheme="minorHAnsi"/>
                <w:sz w:val="20"/>
                <w:szCs w:val="20"/>
              </w:rPr>
              <w:br/>
            </w:r>
            <w:r w:rsidR="00523BD2" w:rsidRPr="00B266DC">
              <w:rPr>
                <w:rFonts w:cstheme="minorHAnsi"/>
                <w:sz w:val="20"/>
                <w:szCs w:val="20"/>
              </w:rPr>
              <w:t xml:space="preserve">Minden más bizonylat esetén kötelező megadni legalább a </w:t>
            </w:r>
            <w:proofErr w:type="spellStart"/>
            <w:r w:rsidR="00523BD2" w:rsidRPr="00B266DC">
              <w:rPr>
                <w:rFonts w:cstheme="minorHAnsi"/>
                <w:b/>
                <w:sz w:val="20"/>
                <w:szCs w:val="20"/>
              </w:rPr>
              <w:t>kod</w:t>
            </w:r>
            <w:proofErr w:type="spellEnd"/>
            <w:r w:rsidR="00523BD2" w:rsidRPr="00B266DC">
              <w:rPr>
                <w:rFonts w:cstheme="minorHAnsi"/>
                <w:sz w:val="20"/>
                <w:szCs w:val="20"/>
              </w:rPr>
              <w:t xml:space="preserve"> mezőt.</w:t>
            </w:r>
            <w:r w:rsidR="00B266DC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="00B266DC" w:rsidRPr="00B266DC">
              <w:rPr>
                <w:rFonts w:cstheme="minorHAnsi"/>
                <w:i/>
                <w:sz w:val="20"/>
                <w:szCs w:val="20"/>
              </w:rPr>
              <w:t xml:space="preserve">(A </w:t>
            </w:r>
            <w:proofErr w:type="spellStart"/>
            <w:r w:rsidR="00B266DC" w:rsidRPr="00B266DC">
              <w:rPr>
                <w:rFonts w:cstheme="minorHAnsi"/>
                <w:i/>
                <w:sz w:val="20"/>
                <w:szCs w:val="20"/>
              </w:rPr>
              <w:t>kod</w:t>
            </w:r>
            <w:proofErr w:type="spellEnd"/>
            <w:r w:rsidR="00B266DC" w:rsidRPr="00B266DC">
              <w:rPr>
                <w:rFonts w:cstheme="minorHAnsi"/>
                <w:i/>
                <w:sz w:val="20"/>
                <w:szCs w:val="20"/>
              </w:rPr>
              <w:t>=1 érték megadása tilos!)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432A7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vevő azonosító kódja. Ez alapján azonosítja be a program a vevőt. Ha 0 vagy a program nem találja a megadott kódot, akkor új vevőnek viszi fel. </w:t>
            </w:r>
            <w:r w:rsidR="00432A78">
              <w:rPr>
                <w:rFonts w:cstheme="minorHAnsi"/>
                <w:sz w:val="20"/>
                <w:szCs w:val="20"/>
              </w:rPr>
              <w:t xml:space="preserve">Ha a </w:t>
            </w:r>
            <w:proofErr w:type="spellStart"/>
            <w:r w:rsidR="00432A78">
              <w:rPr>
                <w:rFonts w:cstheme="minorHAnsi"/>
                <w:sz w:val="20"/>
                <w:szCs w:val="20"/>
              </w:rPr>
              <w:t>kod</w:t>
            </w:r>
            <w:proofErr w:type="spellEnd"/>
            <w:r w:rsidR="00432A78">
              <w:rPr>
                <w:rFonts w:cstheme="minorHAnsi"/>
                <w:sz w:val="20"/>
                <w:szCs w:val="20"/>
              </w:rPr>
              <w:t xml:space="preserve">=0, akkor a program új vevőkódot generál. Új vevő esetén </w:t>
            </w:r>
            <w:r w:rsidR="00523BD2" w:rsidRPr="00B266DC">
              <w:rPr>
                <w:rFonts w:cstheme="minorHAnsi"/>
                <w:sz w:val="20"/>
                <w:szCs w:val="20"/>
              </w:rPr>
              <w:t>az összes *</w:t>
            </w:r>
            <w:proofErr w:type="spellStart"/>
            <w:r w:rsidR="00523BD2" w:rsidRPr="00B266DC">
              <w:rPr>
                <w:rFonts w:cstheme="minorHAnsi"/>
                <w:sz w:val="20"/>
                <w:szCs w:val="20"/>
              </w:rPr>
              <w:t>-al</w:t>
            </w:r>
            <w:proofErr w:type="spellEnd"/>
            <w:r w:rsidR="00523BD2" w:rsidRPr="00B266DC">
              <w:rPr>
                <w:rFonts w:cstheme="minorHAnsi"/>
                <w:sz w:val="20"/>
                <w:szCs w:val="20"/>
              </w:rPr>
              <w:t xml:space="preserve"> jelölt mezőt ki kell tölteni</w:t>
            </w:r>
            <w:r w:rsidRPr="00B266D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kulsokod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vevő külső azonosító kódja. Külső programból származó vevőt ez alapján azonosítja be a program.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nev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523BD2" w:rsidP="00523BD2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* </w:t>
            </w:r>
            <w:r w:rsidR="00091E43" w:rsidRPr="00B266DC">
              <w:rPr>
                <w:rFonts w:cstheme="minorHAnsi"/>
                <w:sz w:val="20"/>
                <w:szCs w:val="20"/>
              </w:rPr>
              <w:t>A vevő nev</w:t>
            </w:r>
            <w:r w:rsidRPr="00B266DC">
              <w:rPr>
                <w:rFonts w:cstheme="minorHAnsi"/>
                <w:sz w:val="20"/>
                <w:szCs w:val="20"/>
              </w:rPr>
              <w:t>ének</w:t>
            </w:r>
            <w:r w:rsidR="00091E43" w:rsidRPr="00B266DC">
              <w:rPr>
                <w:rFonts w:cstheme="minorHAnsi"/>
                <w:sz w:val="20"/>
                <w:szCs w:val="20"/>
              </w:rPr>
              <w:t xml:space="preserve"> első sor</w:t>
            </w:r>
            <w:r w:rsidRPr="00B266DC">
              <w:rPr>
                <w:rFonts w:cstheme="minorHAnsi"/>
                <w:sz w:val="20"/>
                <w:szCs w:val="20"/>
              </w:rPr>
              <w:t>a</w:t>
            </w:r>
            <w:r w:rsidR="00091E43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="00091E43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091E43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091E43"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nev2=</w:t>
            </w:r>
          </w:p>
        </w:tc>
        <w:tc>
          <w:tcPr>
            <w:tcW w:w="9922" w:type="dxa"/>
          </w:tcPr>
          <w:p w:rsidR="00091E43" w:rsidRPr="00B266DC" w:rsidRDefault="00091E43" w:rsidP="00523BD2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vevő nev</w:t>
            </w:r>
            <w:r w:rsidR="00523BD2" w:rsidRPr="00B266DC">
              <w:rPr>
                <w:rFonts w:cstheme="minorHAnsi"/>
                <w:sz w:val="20"/>
                <w:szCs w:val="20"/>
              </w:rPr>
              <w:t>ének</w:t>
            </w:r>
            <w:r w:rsidRPr="00B266DC">
              <w:rPr>
                <w:rFonts w:cstheme="minorHAnsi"/>
                <w:sz w:val="20"/>
                <w:szCs w:val="20"/>
              </w:rPr>
              <w:t xml:space="preserve"> második sor</w:t>
            </w:r>
            <w:r w:rsidR="00523BD2" w:rsidRPr="00B266DC">
              <w:rPr>
                <w:rFonts w:cstheme="minorHAnsi"/>
                <w:sz w:val="20"/>
                <w:szCs w:val="20"/>
              </w:rPr>
              <w:t>a</w:t>
            </w:r>
            <w:r w:rsidRPr="00B266DC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nev3=</w:t>
            </w:r>
          </w:p>
        </w:tc>
        <w:tc>
          <w:tcPr>
            <w:tcW w:w="9922" w:type="dxa"/>
          </w:tcPr>
          <w:p w:rsidR="00091E43" w:rsidRPr="00B266DC" w:rsidRDefault="00091E43" w:rsidP="00523BD2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vevő nev</w:t>
            </w:r>
            <w:r w:rsidR="00523BD2" w:rsidRPr="00B266DC">
              <w:rPr>
                <w:rFonts w:cstheme="minorHAnsi"/>
                <w:sz w:val="20"/>
                <w:szCs w:val="20"/>
              </w:rPr>
              <w:t>ének</w:t>
            </w:r>
            <w:r w:rsidRPr="00B266DC">
              <w:rPr>
                <w:rFonts w:cstheme="minorHAnsi"/>
                <w:sz w:val="20"/>
                <w:szCs w:val="20"/>
              </w:rPr>
              <w:t xml:space="preserve"> harmadik sor</w:t>
            </w:r>
            <w:r w:rsidR="00523BD2" w:rsidRPr="00B266DC">
              <w:rPr>
                <w:rFonts w:cstheme="minorHAnsi"/>
                <w:sz w:val="20"/>
                <w:szCs w:val="20"/>
              </w:rPr>
              <w:t>a</w:t>
            </w:r>
            <w:r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irsz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091E43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Irányítószám</w:t>
            </w:r>
            <w:r w:rsidR="00523BD2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="00523BD2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523BD2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523BD2" w:rsidRPr="00B266DC">
              <w:rPr>
                <w:rFonts w:cstheme="minorHAnsi"/>
                <w:i/>
                <w:sz w:val="20"/>
                <w:szCs w:val="20"/>
              </w:rPr>
              <w:t>. 12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varos=</w:t>
            </w:r>
          </w:p>
        </w:tc>
        <w:tc>
          <w:tcPr>
            <w:tcW w:w="9922" w:type="dxa"/>
          </w:tcPr>
          <w:p w:rsidR="00091E43" w:rsidRPr="00B266DC" w:rsidRDefault="00523BD2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* A település neve</w:t>
            </w:r>
            <w:r w:rsidR="00091E43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="00091E43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091E43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091E43"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523BD2" w:rsidRPr="00B266DC" w:rsidTr="00091E43">
        <w:tc>
          <w:tcPr>
            <w:tcW w:w="1413" w:type="dxa"/>
          </w:tcPr>
          <w:p w:rsidR="00523BD2" w:rsidRPr="00B266DC" w:rsidRDefault="00C37346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koztnev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523BD2" w:rsidRPr="00B266DC" w:rsidRDefault="00C37346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* A közterület neve </w:t>
            </w:r>
            <w:r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. 25 karakter)</w:t>
            </w:r>
          </w:p>
        </w:tc>
      </w:tr>
      <w:tr w:rsidR="00523BD2" w:rsidRPr="00B266DC" w:rsidTr="00091E43">
        <w:tc>
          <w:tcPr>
            <w:tcW w:w="1413" w:type="dxa"/>
          </w:tcPr>
          <w:p w:rsidR="00523BD2" w:rsidRPr="00B266DC" w:rsidRDefault="00C37346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koztjel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523BD2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* A </w:t>
            </w:r>
            <w:proofErr w:type="spellStart"/>
            <w:r w:rsidRPr="00B266DC">
              <w:rPr>
                <w:rFonts w:cstheme="minorHAnsi"/>
                <w:sz w:val="20"/>
                <w:szCs w:val="20"/>
              </w:rPr>
              <w:t>közerület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 xml:space="preserve"> jellege </w:t>
            </w:r>
            <w:r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. 13 karakter)</w:t>
            </w:r>
          </w:p>
        </w:tc>
      </w:tr>
      <w:tr w:rsidR="00523BD2" w:rsidRPr="00B266DC" w:rsidTr="00091E43">
        <w:tc>
          <w:tcPr>
            <w:tcW w:w="1413" w:type="dxa"/>
          </w:tcPr>
          <w:p w:rsidR="00523BD2" w:rsidRPr="00B266DC" w:rsidRDefault="00C37346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hazszam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523BD2" w:rsidRPr="00B266DC" w:rsidRDefault="00380D6A" w:rsidP="00C3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C37346" w:rsidRPr="00B266DC">
              <w:rPr>
                <w:rFonts w:cstheme="minorHAnsi"/>
                <w:sz w:val="20"/>
                <w:szCs w:val="20"/>
              </w:rPr>
              <w:t xml:space="preserve">ázszám </w:t>
            </w:r>
            <w:r w:rsidR="00C37346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C37346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C37346" w:rsidRPr="00B266DC">
              <w:rPr>
                <w:rFonts w:cstheme="minorHAnsi"/>
                <w:i/>
                <w:sz w:val="20"/>
                <w:szCs w:val="20"/>
              </w:rPr>
              <w:t>. 10 karakter)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emelet=</w:t>
            </w:r>
          </w:p>
        </w:tc>
        <w:tc>
          <w:tcPr>
            <w:tcW w:w="9922" w:type="dxa"/>
          </w:tcPr>
          <w:p w:rsidR="00C37346" w:rsidRPr="00B266DC" w:rsidRDefault="00380D6A" w:rsidP="00C3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C37346" w:rsidRPr="00B266DC">
              <w:rPr>
                <w:rFonts w:cstheme="minorHAnsi"/>
                <w:sz w:val="20"/>
                <w:szCs w:val="20"/>
              </w:rPr>
              <w:t xml:space="preserve">melet </w:t>
            </w:r>
            <w:r w:rsidR="00C37346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C37346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C37346" w:rsidRPr="00B266DC">
              <w:rPr>
                <w:rFonts w:cstheme="minorHAnsi"/>
                <w:i/>
                <w:sz w:val="20"/>
                <w:szCs w:val="20"/>
              </w:rPr>
              <w:t>. 10 karakter)</w:t>
            </w:r>
          </w:p>
        </w:tc>
      </w:tr>
      <w:tr w:rsidR="00523BD2" w:rsidRPr="00B266DC" w:rsidTr="00091E43">
        <w:tc>
          <w:tcPr>
            <w:tcW w:w="1413" w:type="dxa"/>
          </w:tcPr>
          <w:p w:rsidR="00523BD2" w:rsidRPr="00B266DC" w:rsidRDefault="00C37346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ajto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523BD2" w:rsidRPr="00B266DC" w:rsidRDefault="00380D6A" w:rsidP="00C373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37346" w:rsidRPr="00B266DC">
              <w:rPr>
                <w:rFonts w:cstheme="minorHAnsi"/>
                <w:sz w:val="20"/>
                <w:szCs w:val="20"/>
              </w:rPr>
              <w:t xml:space="preserve">jtó </w:t>
            </w:r>
            <w:r w:rsidR="00C37346"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C37346"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="00C37346" w:rsidRPr="00B266DC">
              <w:rPr>
                <w:rFonts w:cstheme="minorHAnsi"/>
                <w:i/>
                <w:sz w:val="20"/>
                <w:szCs w:val="20"/>
              </w:rPr>
              <w:t>. 10 karakter)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orszagkod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091E43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vevő országkódja </w:t>
            </w:r>
            <w:r w:rsidRP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max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. 2 karakter) </w:t>
            </w:r>
            <w:r w:rsidRPr="00B266DC">
              <w:rPr>
                <w:rFonts w:cstheme="minorHAnsi"/>
                <w:sz w:val="20"/>
                <w:szCs w:val="20"/>
              </w:rPr>
              <w:t>Alapértelmezett érték: HU</w:t>
            </w:r>
          </w:p>
        </w:tc>
      </w:tr>
      <w:tr w:rsidR="00091E43" w:rsidRPr="00B266DC" w:rsidTr="00091E43">
        <w:tc>
          <w:tcPr>
            <w:tcW w:w="1413" w:type="dxa"/>
          </w:tcPr>
          <w:p w:rsidR="00091E43" w:rsidRPr="00B266DC" w:rsidRDefault="00091E43" w:rsidP="00BE1ED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adoalany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Az adóalany típusa (alapértelmezett értéke: 0):</w:t>
            </w:r>
            <w:r w:rsidRPr="00B266DC">
              <w:rPr>
                <w:rFonts w:cstheme="minorHAnsi"/>
                <w:sz w:val="20"/>
                <w:szCs w:val="20"/>
              </w:rPr>
              <w:br/>
              <w:t>0 = Belföldi adóalany</w:t>
            </w:r>
            <w:r w:rsidRPr="00B266DC">
              <w:rPr>
                <w:rFonts w:cstheme="minorHAnsi"/>
                <w:sz w:val="20"/>
                <w:szCs w:val="20"/>
              </w:rPr>
              <w:br/>
              <w:t>1 = Magánszemély</w:t>
            </w:r>
            <w:r w:rsidRPr="00B266DC">
              <w:rPr>
                <w:rFonts w:cstheme="minorHAnsi"/>
                <w:sz w:val="20"/>
                <w:szCs w:val="20"/>
              </w:rPr>
              <w:br/>
              <w:t>2 = Nem adóalany (pl. társasház)</w:t>
            </w:r>
          </w:p>
          <w:p w:rsidR="00C37346" w:rsidRPr="00B266DC" w:rsidRDefault="00C37346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3 = Közösségi (EU) adóalany</w:t>
            </w:r>
          </w:p>
          <w:p w:rsidR="00C37346" w:rsidRDefault="00C37346" w:rsidP="00BE1ED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4 = Harmadik országbeli adóalany (</w:t>
            </w:r>
            <w:proofErr w:type="spellStart"/>
            <w:r w:rsidRPr="00B266DC">
              <w:rPr>
                <w:rFonts w:cstheme="minorHAnsi"/>
                <w:sz w:val="20"/>
                <w:szCs w:val="20"/>
              </w:rPr>
              <w:t>pl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>: USA)</w:t>
            </w:r>
          </w:p>
          <w:p w:rsidR="00E03190" w:rsidRPr="00B266DC" w:rsidRDefault="00E03190" w:rsidP="00BE1E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= Külföldi magánszemély, vagy olyan EU-s cég, amelynek nincs közösségi adószáma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adosz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9A6998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* </w:t>
            </w:r>
            <w:r w:rsidR="00C37346" w:rsidRPr="00B266DC">
              <w:rPr>
                <w:rFonts w:cstheme="minorHAnsi"/>
                <w:sz w:val="20"/>
                <w:szCs w:val="20"/>
              </w:rPr>
              <w:t>A vevő adószáma. Az adószám az adóalany típusának megfelelően kerül letárolásra</w:t>
            </w:r>
            <w:r w:rsidRPr="00B266DC">
              <w:rPr>
                <w:rFonts w:cstheme="minorHAnsi"/>
                <w:sz w:val="20"/>
                <w:szCs w:val="20"/>
              </w:rPr>
              <w:t>. Ha a vevő magánszemély vagy nem adóalany, akkor nem kell kitölteni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9A6998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cs</w:t>
            </w:r>
            <w:r w:rsidR="00C37346" w:rsidRPr="00B266DC">
              <w:rPr>
                <w:rFonts w:cstheme="minorHAnsi"/>
                <w:b/>
                <w:bCs/>
                <w:sz w:val="20"/>
                <w:szCs w:val="20"/>
              </w:rPr>
              <w:t>adosz</w:t>
            </w:r>
            <w:proofErr w:type="spellEnd"/>
            <w:r w:rsidR="00C37346"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9A6998" w:rsidP="009A699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Ha a vevő egy adócsoport tagja, akkor itt kell megadni a </w:t>
            </w:r>
            <w:r w:rsidR="00C37346" w:rsidRPr="00B266DC">
              <w:rPr>
                <w:rFonts w:cstheme="minorHAnsi"/>
                <w:sz w:val="20"/>
                <w:szCs w:val="20"/>
              </w:rPr>
              <w:t>vevő</w:t>
            </w:r>
            <w:r w:rsidRPr="00B266DC">
              <w:rPr>
                <w:rFonts w:cstheme="minorHAnsi"/>
                <w:sz w:val="20"/>
                <w:szCs w:val="20"/>
              </w:rPr>
              <w:t>csoport adószámát.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eadosz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9A6998" w:rsidP="009A699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Ha a </w:t>
            </w:r>
            <w:r w:rsidR="00C37346" w:rsidRPr="00B266DC">
              <w:rPr>
                <w:rFonts w:cstheme="minorHAnsi"/>
                <w:sz w:val="20"/>
                <w:szCs w:val="20"/>
              </w:rPr>
              <w:t>vevő</w:t>
            </w:r>
            <w:r w:rsidRPr="00B266DC">
              <w:rPr>
                <w:rFonts w:cstheme="minorHAnsi"/>
                <w:sz w:val="20"/>
                <w:szCs w:val="20"/>
              </w:rPr>
              <w:t xml:space="preserve"> belföldi adóalany, akkor itt lehet megadni a vevő </w:t>
            </w:r>
            <w:proofErr w:type="spellStart"/>
            <w:r w:rsidRPr="00B266DC">
              <w:rPr>
                <w:rFonts w:cstheme="minorHAnsi"/>
                <w:sz w:val="20"/>
                <w:szCs w:val="20"/>
              </w:rPr>
              <w:t>eu-s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 xml:space="preserve"> adószámát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kedv=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Vevő kedvezmény %-ban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arcsop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9A6998" w:rsidP="009A6998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Megadható, hogy a vevő melyik árcsoportba tartozik. (1-9 közötti érték lehet)</w:t>
            </w:r>
            <w:r w:rsidR="00C37346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Pr="00B266DC">
              <w:rPr>
                <w:rFonts w:cstheme="minorHAnsi"/>
                <w:sz w:val="20"/>
                <w:szCs w:val="20"/>
              </w:rPr>
              <w:t>A</w:t>
            </w:r>
            <w:r w:rsidR="00C37346" w:rsidRPr="00B266DC">
              <w:rPr>
                <w:rFonts w:cstheme="minorHAnsi"/>
                <w:sz w:val="20"/>
                <w:szCs w:val="20"/>
              </w:rPr>
              <w:t>lapértelmezésben</w:t>
            </w:r>
            <w:r w:rsidRPr="00B266DC">
              <w:rPr>
                <w:rFonts w:cstheme="minorHAnsi"/>
                <w:sz w:val="20"/>
                <w:szCs w:val="20"/>
              </w:rPr>
              <w:t>:</w:t>
            </w:r>
            <w:r w:rsidR="00C37346" w:rsidRPr="00B266DC">
              <w:rPr>
                <w:rFonts w:cstheme="minorHAnsi"/>
                <w:sz w:val="20"/>
                <w:szCs w:val="20"/>
              </w:rPr>
              <w:t xml:space="preserve"> 1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fizhatido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Fizetési határidő. Ha nincs megadva, akkor az alapértelmezett értéket használja a program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szallcim1=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Szállítási cím 1. sor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szallcim2=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Szállítási cím 2. sor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vevotip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Vevő típusa</w:t>
            </w:r>
            <w:r w:rsidR="009A6998" w:rsidRPr="00B266DC">
              <w:rPr>
                <w:rFonts w:cstheme="minorHAnsi"/>
                <w:sz w:val="20"/>
                <w:szCs w:val="20"/>
              </w:rPr>
              <w:t xml:space="preserve"> (V=vevő, T=törzsvevő, U=Ügynök)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email=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E-mail cím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tel=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Telefonszám</w:t>
            </w:r>
          </w:p>
        </w:tc>
      </w:tr>
      <w:tr w:rsidR="009A6998" w:rsidRPr="00B266DC" w:rsidTr="009A6998">
        <w:tc>
          <w:tcPr>
            <w:tcW w:w="1413" w:type="dxa"/>
            <w:tcBorders>
              <w:bottom w:val="single" w:sz="4" w:space="0" w:color="auto"/>
            </w:tcBorders>
          </w:tcPr>
          <w:p w:rsidR="009A6998" w:rsidRPr="00B266DC" w:rsidRDefault="009A6998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vevocsop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9A6998" w:rsidRPr="00B266DC" w:rsidRDefault="009A6998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Vevőcsoport kódja</w:t>
            </w:r>
          </w:p>
        </w:tc>
      </w:tr>
    </w:tbl>
    <w:p w:rsidR="009A6998" w:rsidRPr="00B266DC" w:rsidRDefault="009A6998">
      <w:pPr>
        <w:rPr>
          <w:rFonts w:cstheme="minorHAnsi"/>
          <w:sz w:val="20"/>
          <w:szCs w:val="20"/>
        </w:rPr>
      </w:pPr>
      <w:r w:rsidRPr="00B266DC">
        <w:rPr>
          <w:rFonts w:cstheme="minorHAnsi"/>
          <w:sz w:val="20"/>
          <w:szCs w:val="20"/>
        </w:rPr>
        <w:br w:type="page"/>
      </w: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413"/>
        <w:gridCol w:w="9922"/>
      </w:tblGrid>
      <w:tr w:rsidR="00C37346" w:rsidRPr="00B266DC" w:rsidTr="00DD603A">
        <w:tc>
          <w:tcPr>
            <w:tcW w:w="1413" w:type="dxa"/>
            <w:shd w:val="clear" w:color="auto" w:fill="9CC2E5" w:themeFill="accent1" w:themeFillTint="99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[ADAT]</w:t>
            </w:r>
          </w:p>
        </w:tc>
        <w:tc>
          <w:tcPr>
            <w:tcW w:w="9922" w:type="dxa"/>
            <w:shd w:val="clear" w:color="auto" w:fill="9CC2E5" w:themeFill="accent1" w:themeFillTint="99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Minden egyes tételhez külön adat szekció kell. A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kod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vonalkod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 xml:space="preserve"> vagy a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kulsokod</w:t>
            </w:r>
            <w:proofErr w:type="spellEnd"/>
            <w:r w:rsidRPr="00B266DC">
              <w:rPr>
                <w:rFonts w:cstheme="minorHAnsi"/>
                <w:sz w:val="20"/>
                <w:szCs w:val="20"/>
              </w:rPr>
              <w:t xml:space="preserve"> mezők közül egyiket </w:t>
            </w:r>
            <w:r w:rsidR="00531523" w:rsidRPr="00B266DC">
              <w:rPr>
                <w:rFonts w:cstheme="minorHAnsi"/>
                <w:b/>
                <w:sz w:val="20"/>
                <w:szCs w:val="20"/>
              </w:rPr>
              <w:t>kötelezően</w:t>
            </w:r>
            <w:r w:rsidR="00531523" w:rsidRPr="00B266DC">
              <w:rPr>
                <w:rFonts w:cstheme="minorHAnsi"/>
                <w:sz w:val="20"/>
                <w:szCs w:val="20"/>
              </w:rPr>
              <w:t xml:space="preserve"> </w:t>
            </w:r>
            <w:r w:rsidRPr="00B266DC">
              <w:rPr>
                <w:rFonts w:cstheme="minorHAnsi"/>
                <w:sz w:val="20"/>
                <w:szCs w:val="20"/>
              </w:rPr>
              <w:t xml:space="preserve">ki kell tölteni. 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E03190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termék </w:t>
            </w:r>
            <w:r w:rsidR="00E03190">
              <w:rPr>
                <w:rFonts w:cstheme="minorHAnsi"/>
                <w:sz w:val="20"/>
                <w:szCs w:val="20"/>
              </w:rPr>
              <w:t>JUTA program</w:t>
            </w:r>
            <w:r w:rsidRPr="00B266DC">
              <w:rPr>
                <w:rFonts w:cstheme="minorHAnsi"/>
                <w:sz w:val="20"/>
                <w:szCs w:val="20"/>
              </w:rPr>
              <w:t xml:space="preserve"> által adott kódja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vonalkod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vonalkódja</w:t>
            </w:r>
          </w:p>
        </w:tc>
      </w:tr>
      <w:tr w:rsidR="00531523" w:rsidRPr="00B266DC" w:rsidTr="00091E43">
        <w:tc>
          <w:tcPr>
            <w:tcW w:w="1413" w:type="dxa"/>
          </w:tcPr>
          <w:p w:rsidR="00531523" w:rsidRPr="00B266DC" w:rsidRDefault="00531523" w:rsidP="0053152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kulsokod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531523" w:rsidRPr="00B266DC" w:rsidRDefault="00531523" w:rsidP="00531523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külső azonosító kódja. Külső programból származó termékazonosító alapján azonosítja be a program a terméket.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megnevezes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megnevezése. Csak akkor kell kitölteni, ha új termék, vagy ha a bizonylatra az eredetitől eltérő megnevezés kerül.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tipus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cikkcsoportja.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vtsz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vámtarifaszáma.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mennyiseg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Az eladott mennyiség.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megys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Mennyiségi egység.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egysegar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termék egységára.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eladar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Ezt a mezőt akkor kell kitölteni, ha az eladási ár eltér az eredetitől. 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afa%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Áfa kulcs.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afakod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Az Áfa kör betűjele.  Csak akkor kell kitölteni, ha új termék.</w:t>
            </w:r>
            <w:r w:rsidR="00531523" w:rsidRPr="00B266DC">
              <w:rPr>
                <w:rFonts w:cstheme="minorHAnsi"/>
                <w:sz w:val="20"/>
                <w:szCs w:val="20"/>
              </w:rPr>
              <w:t xml:space="preserve"> (A-E)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tizedes=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Ha igen, akkor lehet tört mennyiséget eladni a termékből.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kedveng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Ha igen, akkor lehet kedvezményt adni a termékből.  Csak akkor kell kitölteni, ha új termék.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kedv%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Százalékos kedvezmény.  Csak akkor kell kitölteni, ha új termék.</w:t>
            </w:r>
          </w:p>
        </w:tc>
      </w:tr>
      <w:tr w:rsidR="00C37346" w:rsidRPr="00B266DC" w:rsidTr="00DD603A">
        <w:tc>
          <w:tcPr>
            <w:tcW w:w="1413" w:type="dxa"/>
            <w:tcBorders>
              <w:bottom w:val="single" w:sz="4" w:space="0" w:color="auto"/>
            </w:tcBorders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Speckod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Speciális kód mező.</w:t>
            </w:r>
          </w:p>
        </w:tc>
      </w:tr>
      <w:tr w:rsidR="00C37346" w:rsidRPr="00B266DC" w:rsidTr="00DD603A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346" w:rsidRPr="00B266DC" w:rsidTr="00DD603A">
        <w:tc>
          <w:tcPr>
            <w:tcW w:w="1413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[LAB]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C37346" w:rsidRPr="00B266DC" w:rsidRDefault="00C37346" w:rsidP="00C37346">
            <w:pPr>
              <w:rPr>
                <w:rFonts w:cstheme="minorHAnsi"/>
                <w:bCs/>
                <w:sz w:val="20"/>
                <w:szCs w:val="20"/>
              </w:rPr>
            </w:pPr>
            <w:r w:rsidRPr="00B266DC">
              <w:rPr>
                <w:rFonts w:cstheme="minorHAnsi"/>
                <w:bCs/>
                <w:sz w:val="20"/>
                <w:szCs w:val="20"/>
              </w:rPr>
              <w:t>Bizonylat láb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megjegyz1=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Megjegyzés sor </w:t>
            </w:r>
            <w:r w:rsid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B266DC">
              <w:rPr>
                <w:rFonts w:cstheme="minorHAnsi"/>
                <w:i/>
                <w:sz w:val="20"/>
                <w:szCs w:val="20"/>
              </w:rPr>
              <w:t>m</w:t>
            </w:r>
            <w:r w:rsidRPr="00B266DC">
              <w:rPr>
                <w:rFonts w:cstheme="minorHAnsi"/>
                <w:i/>
                <w:sz w:val="20"/>
                <w:szCs w:val="20"/>
              </w:rPr>
              <w:t>ax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 70 karakter</w:t>
            </w:r>
            <w:r w:rsidR="00B266D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megjegyz2=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Megjegyzés sor </w:t>
            </w:r>
            <w:r w:rsid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B266DC">
              <w:rPr>
                <w:rFonts w:cstheme="minorHAnsi"/>
                <w:i/>
                <w:sz w:val="20"/>
                <w:szCs w:val="20"/>
              </w:rPr>
              <w:t>m</w:t>
            </w:r>
            <w:r w:rsidR="00B266DC" w:rsidRPr="00B266DC">
              <w:rPr>
                <w:rFonts w:cstheme="minorHAnsi"/>
                <w:i/>
                <w:sz w:val="20"/>
                <w:szCs w:val="20"/>
              </w:rPr>
              <w:t>ax</w:t>
            </w:r>
            <w:proofErr w:type="spellEnd"/>
            <w:r w:rsidR="00B266DC" w:rsidRPr="00B266DC">
              <w:rPr>
                <w:rFonts w:cstheme="minorHAnsi"/>
                <w:i/>
                <w:sz w:val="20"/>
                <w:szCs w:val="20"/>
              </w:rPr>
              <w:t xml:space="preserve"> 70 karakter</w:t>
            </w:r>
            <w:r w:rsidR="00B266D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megjegyz3=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Megjegyzés sor </w:t>
            </w:r>
            <w:r w:rsid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B266DC">
              <w:rPr>
                <w:rFonts w:cstheme="minorHAnsi"/>
                <w:i/>
                <w:sz w:val="20"/>
                <w:szCs w:val="20"/>
              </w:rPr>
              <w:t>m</w:t>
            </w:r>
            <w:r w:rsidR="00B266DC" w:rsidRPr="00B266DC">
              <w:rPr>
                <w:rFonts w:cstheme="minorHAnsi"/>
                <w:i/>
                <w:sz w:val="20"/>
                <w:szCs w:val="20"/>
              </w:rPr>
              <w:t>ax</w:t>
            </w:r>
            <w:proofErr w:type="spellEnd"/>
            <w:r w:rsidR="00B266DC" w:rsidRPr="00B266DC">
              <w:rPr>
                <w:rFonts w:cstheme="minorHAnsi"/>
                <w:i/>
                <w:sz w:val="20"/>
                <w:szCs w:val="20"/>
              </w:rPr>
              <w:t xml:space="preserve"> 70 karakter</w:t>
            </w:r>
            <w:r w:rsidR="00B266D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megjegyz4=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Megjegyzés sor </w:t>
            </w:r>
            <w:r w:rsid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B266DC">
              <w:rPr>
                <w:rFonts w:cstheme="minorHAnsi"/>
                <w:i/>
                <w:sz w:val="20"/>
                <w:szCs w:val="20"/>
              </w:rPr>
              <w:t>m</w:t>
            </w:r>
            <w:r w:rsidR="00B266DC" w:rsidRPr="00B266DC">
              <w:rPr>
                <w:rFonts w:cstheme="minorHAnsi"/>
                <w:i/>
                <w:sz w:val="20"/>
                <w:szCs w:val="20"/>
              </w:rPr>
              <w:t>ax</w:t>
            </w:r>
            <w:proofErr w:type="spellEnd"/>
            <w:r w:rsidR="00B266DC" w:rsidRPr="00B266DC">
              <w:rPr>
                <w:rFonts w:cstheme="minorHAnsi"/>
                <w:i/>
                <w:sz w:val="20"/>
                <w:szCs w:val="20"/>
              </w:rPr>
              <w:t xml:space="preserve"> 70 karakter</w:t>
            </w:r>
            <w:r w:rsidR="00B266D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megjegyz5=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Megjegyzés sor </w:t>
            </w:r>
            <w:r w:rsidR="00B266DC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="00B266DC">
              <w:rPr>
                <w:rFonts w:cstheme="minorHAnsi"/>
                <w:i/>
                <w:sz w:val="20"/>
                <w:szCs w:val="20"/>
              </w:rPr>
              <w:t>m</w:t>
            </w:r>
            <w:r w:rsidR="00B266DC" w:rsidRPr="00B266DC">
              <w:rPr>
                <w:rFonts w:cstheme="minorHAnsi"/>
                <w:i/>
                <w:sz w:val="20"/>
                <w:szCs w:val="20"/>
              </w:rPr>
              <w:t>ax</w:t>
            </w:r>
            <w:proofErr w:type="spellEnd"/>
            <w:r w:rsidR="00B266DC" w:rsidRPr="00B266DC">
              <w:rPr>
                <w:rFonts w:cstheme="minorHAnsi"/>
                <w:i/>
                <w:sz w:val="20"/>
                <w:szCs w:val="20"/>
              </w:rPr>
              <w:t xml:space="preserve"> 70 karakter</w:t>
            </w:r>
            <w:r w:rsidR="00B266D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fizmod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DD603A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fizetés módja. Lehetséges értékei: </w:t>
            </w:r>
            <w:r w:rsidRPr="00B266DC">
              <w:rPr>
                <w:rFonts w:cstheme="minorHAnsi"/>
                <w:i/>
                <w:sz w:val="20"/>
                <w:szCs w:val="20"/>
              </w:rPr>
              <w:t xml:space="preserve">kp,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kartya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utalas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 xml:space="preserve">, csekk, hitel,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utanvet</w:t>
            </w:r>
            <w:proofErr w:type="spellEnd"/>
            <w:r w:rsidRPr="00B266DC">
              <w:rPr>
                <w:rFonts w:cstheme="minorHAnsi"/>
                <w:i/>
                <w:sz w:val="20"/>
                <w:szCs w:val="20"/>
              </w:rPr>
              <w:t>, vegyes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fizhatido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fizetési határidő, átutalás esetén</w:t>
            </w:r>
            <w:r w:rsidR="00C81D44">
              <w:rPr>
                <w:rFonts w:cstheme="minorHAnsi"/>
                <w:sz w:val="20"/>
                <w:szCs w:val="20"/>
              </w:rPr>
              <w:t>. A napok számát kell megadni</w:t>
            </w:r>
            <w:r w:rsidR="00C81D44" w:rsidRPr="00DE6B44">
              <w:rPr>
                <w:rFonts w:cstheme="minorHAnsi"/>
                <w:i/>
                <w:sz w:val="20"/>
                <w:szCs w:val="20"/>
              </w:rPr>
              <w:t xml:space="preserve">. (pl.: </w:t>
            </w:r>
            <w:proofErr w:type="spellStart"/>
            <w:r w:rsidR="00C81D44" w:rsidRPr="00DE6B44">
              <w:rPr>
                <w:rFonts w:cstheme="minorHAnsi"/>
                <w:i/>
                <w:sz w:val="20"/>
                <w:szCs w:val="20"/>
              </w:rPr>
              <w:t>fizhatido</w:t>
            </w:r>
            <w:proofErr w:type="spellEnd"/>
            <w:r w:rsidR="00C81D44" w:rsidRPr="00DE6B44">
              <w:rPr>
                <w:rFonts w:cstheme="minorHAnsi"/>
                <w:i/>
                <w:sz w:val="20"/>
                <w:szCs w:val="20"/>
              </w:rPr>
              <w:t>=30)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datum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kiállítás dátuma. Csak jegyzéknél használható.</w:t>
            </w:r>
            <w:r w:rsidR="00C81D44">
              <w:rPr>
                <w:rFonts w:cstheme="minorHAnsi"/>
                <w:sz w:val="20"/>
                <w:szCs w:val="20"/>
              </w:rPr>
              <w:t xml:space="preserve"> 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(</w:t>
            </w:r>
            <w:r w:rsidR="00C81D44" w:rsidRPr="00DE6B44">
              <w:rPr>
                <w:rFonts w:cstheme="minorHAnsi"/>
                <w:i/>
                <w:sz w:val="20"/>
                <w:szCs w:val="20"/>
              </w:rPr>
              <w:t>ÉÉÉÉ</w:t>
            </w:r>
            <w:proofErr w:type="gramStart"/>
            <w:r w:rsidR="00C81D44" w:rsidRPr="00DE6B44">
              <w:rPr>
                <w:rFonts w:cstheme="minorHAnsi"/>
                <w:i/>
                <w:sz w:val="20"/>
                <w:szCs w:val="20"/>
              </w:rPr>
              <w:t>.HH</w:t>
            </w:r>
            <w:proofErr w:type="gramEnd"/>
            <w:r w:rsidR="00C81D44" w:rsidRPr="00DE6B44">
              <w:rPr>
                <w:rFonts w:cstheme="minorHAnsi"/>
                <w:i/>
                <w:sz w:val="20"/>
                <w:szCs w:val="20"/>
              </w:rPr>
              <w:t>.NN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)</w:t>
            </w:r>
            <w:r w:rsidR="00C81D4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teljdat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teljesítés dátuma</w:t>
            </w:r>
            <w:r w:rsidRPr="00DE6B44">
              <w:rPr>
                <w:rFonts w:cstheme="minorHAnsi"/>
                <w:i/>
                <w:sz w:val="20"/>
                <w:szCs w:val="20"/>
              </w:rPr>
              <w:t>.</w:t>
            </w:r>
            <w:r w:rsidR="009F7AD3" w:rsidRPr="00DE6B4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(</w:t>
            </w:r>
            <w:r w:rsidR="009F7AD3" w:rsidRPr="00DE6B44">
              <w:rPr>
                <w:rFonts w:cstheme="minorHAnsi"/>
                <w:i/>
                <w:sz w:val="20"/>
                <w:szCs w:val="20"/>
              </w:rPr>
              <w:t>ÉÉÉÉ</w:t>
            </w:r>
            <w:proofErr w:type="gramStart"/>
            <w:r w:rsidR="009F7AD3" w:rsidRPr="00DE6B44">
              <w:rPr>
                <w:rFonts w:cstheme="minorHAnsi"/>
                <w:i/>
                <w:sz w:val="20"/>
                <w:szCs w:val="20"/>
              </w:rPr>
              <w:t>.HH</w:t>
            </w:r>
            <w:proofErr w:type="gramEnd"/>
            <w:r w:rsidR="009F7AD3" w:rsidRPr="00DE6B44">
              <w:rPr>
                <w:rFonts w:cstheme="minorHAnsi"/>
                <w:i/>
                <w:sz w:val="20"/>
                <w:szCs w:val="20"/>
              </w:rPr>
              <w:t>.NN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teljkezd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teljesítés kezdete időszaki teljesítés esetén</w:t>
            </w:r>
            <w:r w:rsidR="00DE6B44">
              <w:rPr>
                <w:rFonts w:cstheme="minorHAnsi"/>
                <w:sz w:val="20"/>
                <w:szCs w:val="20"/>
              </w:rPr>
              <w:t xml:space="preserve"> 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(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ÉÉÉÉ</w:t>
            </w:r>
            <w:proofErr w:type="gramStart"/>
            <w:r w:rsidR="00DE6B44" w:rsidRPr="00DE6B44">
              <w:rPr>
                <w:rFonts w:cstheme="minorHAnsi"/>
                <w:i/>
                <w:sz w:val="20"/>
                <w:szCs w:val="20"/>
              </w:rPr>
              <w:t>.HH</w:t>
            </w:r>
            <w:proofErr w:type="gramEnd"/>
            <w:r w:rsidR="00DE6B44" w:rsidRPr="00DE6B44">
              <w:rPr>
                <w:rFonts w:cstheme="minorHAnsi"/>
                <w:i/>
                <w:sz w:val="20"/>
                <w:szCs w:val="20"/>
              </w:rPr>
              <w:t>.NN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teljvege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teljesítés vége időszaki teljesítés esetén</w:t>
            </w:r>
            <w:r w:rsidR="00DE6B44">
              <w:rPr>
                <w:rFonts w:cstheme="minorHAnsi"/>
                <w:sz w:val="20"/>
                <w:szCs w:val="20"/>
              </w:rPr>
              <w:t xml:space="preserve"> </w:t>
            </w:r>
            <w:r w:rsidR="00DE6B44" w:rsidRPr="00DE6B44">
              <w:rPr>
                <w:rFonts w:cstheme="minorHAnsi"/>
                <w:i/>
                <w:sz w:val="20"/>
                <w:szCs w:val="20"/>
              </w:rPr>
              <w:t>(ÉÉÉÉ.HH.NN)</w:t>
            </w:r>
            <w:bookmarkStart w:id="0" w:name="_GoBack"/>
            <w:bookmarkEnd w:id="0"/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fizkp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Készpénzes </w:t>
            </w:r>
            <w:r w:rsidR="009F7AD3">
              <w:rPr>
                <w:rFonts w:cstheme="minorHAnsi"/>
                <w:sz w:val="20"/>
                <w:szCs w:val="20"/>
              </w:rPr>
              <w:t>be</w:t>
            </w:r>
            <w:r w:rsidRPr="00B266DC">
              <w:rPr>
                <w:rFonts w:cstheme="minorHAnsi"/>
                <w:sz w:val="20"/>
                <w:szCs w:val="20"/>
              </w:rPr>
              <w:t>fizetés vegyes fizetés esetén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fizhitel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Kártyás </w:t>
            </w:r>
            <w:r w:rsidR="009F7AD3">
              <w:rPr>
                <w:rFonts w:cstheme="minorHAnsi"/>
                <w:sz w:val="20"/>
                <w:szCs w:val="20"/>
              </w:rPr>
              <w:t>be</w:t>
            </w:r>
            <w:r w:rsidRPr="00B266DC">
              <w:rPr>
                <w:rFonts w:cstheme="minorHAnsi"/>
                <w:sz w:val="20"/>
                <w:szCs w:val="20"/>
              </w:rPr>
              <w:t>fizetés vegyes fizetés esetén</w:t>
            </w:r>
          </w:p>
        </w:tc>
      </w:tr>
      <w:tr w:rsidR="00C37346" w:rsidRPr="00B266DC" w:rsidTr="00DD603A">
        <w:tc>
          <w:tcPr>
            <w:tcW w:w="1413" w:type="dxa"/>
            <w:tcBorders>
              <w:bottom w:val="single" w:sz="4" w:space="0" w:color="auto"/>
            </w:tcBorders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fizutalv1=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Utalványos </w:t>
            </w:r>
            <w:r w:rsidR="009F7AD3">
              <w:rPr>
                <w:rFonts w:cstheme="minorHAnsi"/>
                <w:sz w:val="20"/>
                <w:szCs w:val="20"/>
              </w:rPr>
              <w:t>be</w:t>
            </w:r>
            <w:r w:rsidRPr="00B266DC">
              <w:rPr>
                <w:rFonts w:cstheme="minorHAnsi"/>
                <w:sz w:val="20"/>
                <w:szCs w:val="20"/>
              </w:rPr>
              <w:t>fizetés vegyes fizetés esetén</w:t>
            </w:r>
          </w:p>
        </w:tc>
      </w:tr>
      <w:tr w:rsidR="00C37346" w:rsidRPr="00B266DC" w:rsidTr="00DD603A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346" w:rsidRPr="00B266DC" w:rsidTr="009F7AD3">
        <w:tc>
          <w:tcPr>
            <w:tcW w:w="1413" w:type="dxa"/>
            <w:tcBorders>
              <w:top w:val="single" w:sz="4" w:space="0" w:color="auto"/>
            </w:tcBorders>
            <w:shd w:val="clear" w:color="auto" w:fill="ACB9CA" w:themeFill="text2" w:themeFillTint="66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266DC">
              <w:rPr>
                <w:rFonts w:cstheme="minorHAnsi"/>
                <w:b/>
                <w:bCs/>
                <w:sz w:val="20"/>
                <w:szCs w:val="20"/>
              </w:rPr>
              <w:t>[TARTOZAS]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shd w:val="clear" w:color="auto" w:fill="ACB9CA" w:themeFill="text2" w:themeFillTint="66"/>
          </w:tcPr>
          <w:p w:rsidR="00C37346" w:rsidRPr="00B266DC" w:rsidRDefault="00C37346" w:rsidP="00C37346">
            <w:pPr>
              <w:rPr>
                <w:rFonts w:cstheme="minorHAnsi"/>
                <w:bCs/>
                <w:sz w:val="20"/>
                <w:szCs w:val="20"/>
              </w:rPr>
            </w:pPr>
            <w:r w:rsidRPr="00B266DC">
              <w:rPr>
                <w:rFonts w:cstheme="minorHAnsi"/>
                <w:bCs/>
                <w:sz w:val="20"/>
                <w:szCs w:val="20"/>
              </w:rPr>
              <w:t xml:space="preserve">Tartozás automatikus kiegyenlítése. Ez a csoport </w:t>
            </w:r>
            <w:r w:rsidRPr="00B266DC">
              <w:rPr>
                <w:rFonts w:cstheme="minorHAnsi"/>
                <w:b/>
                <w:bCs/>
                <w:sz w:val="20"/>
                <w:szCs w:val="20"/>
              </w:rPr>
              <w:t>csak önmagában szerepelhet</w:t>
            </w:r>
            <w:r w:rsidRPr="00B266DC">
              <w:rPr>
                <w:rFonts w:cstheme="minorHAnsi"/>
                <w:bCs/>
                <w:sz w:val="20"/>
                <w:szCs w:val="20"/>
              </w:rPr>
              <w:t xml:space="preserve"> az </w:t>
            </w:r>
            <w:proofErr w:type="spellStart"/>
            <w:r w:rsidRPr="00B266DC">
              <w:rPr>
                <w:rFonts w:cstheme="minorHAnsi"/>
                <w:bCs/>
                <w:sz w:val="20"/>
                <w:szCs w:val="20"/>
              </w:rPr>
              <w:t>elad.txt-ben</w:t>
            </w:r>
            <w:proofErr w:type="spellEnd"/>
            <w:r w:rsidRPr="00B266DC">
              <w:rPr>
                <w:rFonts w:cstheme="minorHAnsi"/>
                <w:bCs/>
                <w:sz w:val="20"/>
                <w:szCs w:val="20"/>
              </w:rPr>
              <w:t>. Más csoportokkal nem vegyíthető.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biztip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B266DC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 xml:space="preserve">A bizonylat típusa. Lehetséges értékei: </w:t>
            </w:r>
            <w:r w:rsidRPr="00B266DC">
              <w:rPr>
                <w:rFonts w:cstheme="minorHAnsi"/>
                <w:i/>
                <w:sz w:val="20"/>
                <w:szCs w:val="20"/>
              </w:rPr>
              <w:t xml:space="preserve">jegyzek, nyugta, </w:t>
            </w:r>
            <w:proofErr w:type="spellStart"/>
            <w:r w:rsidRPr="00B266DC">
              <w:rPr>
                <w:rFonts w:cstheme="minorHAnsi"/>
                <w:i/>
                <w:sz w:val="20"/>
                <w:szCs w:val="20"/>
              </w:rPr>
              <w:t>szamla</w:t>
            </w:r>
            <w:proofErr w:type="spellEnd"/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bizszam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bizonylat sorszáma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osszeg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befizetett összeg.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megjegyz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Megjegyzés</w:t>
            </w:r>
          </w:p>
        </w:tc>
      </w:tr>
      <w:tr w:rsidR="00C37346" w:rsidRPr="00B266DC" w:rsidTr="00091E43">
        <w:tc>
          <w:tcPr>
            <w:tcW w:w="1413" w:type="dxa"/>
          </w:tcPr>
          <w:p w:rsidR="00C37346" w:rsidRPr="00B266DC" w:rsidRDefault="00C37346" w:rsidP="00C3734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266DC">
              <w:rPr>
                <w:rFonts w:cstheme="minorHAnsi"/>
                <w:b/>
                <w:bCs/>
                <w:sz w:val="20"/>
                <w:szCs w:val="20"/>
              </w:rPr>
              <w:t>fizdatum</w:t>
            </w:r>
            <w:proofErr w:type="spellEnd"/>
            <w:r w:rsidRPr="00B266DC">
              <w:rPr>
                <w:rFonts w:cstheme="minorHAnsi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9922" w:type="dxa"/>
          </w:tcPr>
          <w:p w:rsidR="00C37346" w:rsidRPr="00B266DC" w:rsidRDefault="00C37346" w:rsidP="00C37346">
            <w:pPr>
              <w:rPr>
                <w:rFonts w:cstheme="minorHAnsi"/>
                <w:sz w:val="20"/>
                <w:szCs w:val="20"/>
              </w:rPr>
            </w:pPr>
            <w:r w:rsidRPr="00B266DC">
              <w:rPr>
                <w:rFonts w:cstheme="minorHAnsi"/>
                <w:sz w:val="20"/>
                <w:szCs w:val="20"/>
              </w:rPr>
              <w:t>A befizetés dátuma</w:t>
            </w:r>
          </w:p>
        </w:tc>
      </w:tr>
    </w:tbl>
    <w:p w:rsidR="00A146C8" w:rsidRPr="00B266DC" w:rsidRDefault="00A146C8">
      <w:pPr>
        <w:rPr>
          <w:rFonts w:cstheme="minorHAnsi"/>
          <w:sz w:val="20"/>
          <w:szCs w:val="20"/>
        </w:rPr>
      </w:pPr>
    </w:p>
    <w:p w:rsidR="00A146C8" w:rsidRPr="00B266DC" w:rsidRDefault="00A146C8">
      <w:pPr>
        <w:rPr>
          <w:rFonts w:cstheme="minorHAnsi"/>
          <w:sz w:val="20"/>
          <w:szCs w:val="20"/>
        </w:rPr>
      </w:pPr>
    </w:p>
    <w:p w:rsidR="00A146C8" w:rsidRPr="00BE1ED3" w:rsidRDefault="00A146C8">
      <w:pPr>
        <w:rPr>
          <w:rFonts w:cstheme="minorHAnsi"/>
          <w:sz w:val="20"/>
          <w:szCs w:val="20"/>
        </w:rPr>
      </w:pPr>
    </w:p>
    <w:p w:rsidR="00A146C8" w:rsidRDefault="00A146C8"/>
    <w:sectPr w:rsidR="00A146C8" w:rsidSect="00A146C8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512E0"/>
    <w:multiLevelType w:val="hybridMultilevel"/>
    <w:tmpl w:val="BF886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FA1"/>
    <w:multiLevelType w:val="hybridMultilevel"/>
    <w:tmpl w:val="E14EF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C8"/>
    <w:rsid w:val="000136A5"/>
    <w:rsid w:val="00091E43"/>
    <w:rsid w:val="00305FCD"/>
    <w:rsid w:val="00380D6A"/>
    <w:rsid w:val="00432A78"/>
    <w:rsid w:val="00523BD2"/>
    <w:rsid w:val="00531523"/>
    <w:rsid w:val="00670B24"/>
    <w:rsid w:val="009A6998"/>
    <w:rsid w:val="009F7AD3"/>
    <w:rsid w:val="00A146C8"/>
    <w:rsid w:val="00AF4456"/>
    <w:rsid w:val="00B266DC"/>
    <w:rsid w:val="00BE1ED3"/>
    <w:rsid w:val="00C37346"/>
    <w:rsid w:val="00C81D44"/>
    <w:rsid w:val="00DD603A"/>
    <w:rsid w:val="00DE6B44"/>
    <w:rsid w:val="00E03190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0797-6E12-47E7-81AA-8E1A9930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6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2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763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 Zsolt</dc:creator>
  <cp:keywords/>
  <dc:description/>
  <cp:lastModifiedBy>Flach Zsolt</cp:lastModifiedBy>
  <cp:revision>7</cp:revision>
  <dcterms:created xsi:type="dcterms:W3CDTF">2021-03-14T16:42:00Z</dcterms:created>
  <dcterms:modified xsi:type="dcterms:W3CDTF">2021-04-29T07:37:00Z</dcterms:modified>
</cp:coreProperties>
</file>